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C7CDC" w14:textId="77777777" w:rsidR="001A2012" w:rsidRPr="0070244A" w:rsidRDefault="001A2012" w:rsidP="001A2012">
      <w:pPr>
        <w:jc w:val="center"/>
        <w:rPr>
          <w:rFonts w:ascii="Calibri" w:hAnsi="Calibri" w:cs="Calibri"/>
          <w:b/>
          <w:smallCaps/>
          <w:sz w:val="28"/>
          <w:szCs w:val="28"/>
        </w:rPr>
      </w:pPr>
    </w:p>
    <w:p w14:paraId="4B9EF537" w14:textId="0C02079E" w:rsidR="001A2012" w:rsidRPr="0070244A" w:rsidRDefault="001A2012" w:rsidP="001A2012">
      <w:pPr>
        <w:jc w:val="center"/>
        <w:rPr>
          <w:rFonts w:ascii="Tahoma" w:hAnsi="Tahoma" w:cs="Tahoma"/>
          <w:b/>
          <w:bCs/>
          <w:smallCaps/>
          <w:sz w:val="20"/>
          <w:szCs w:val="20"/>
        </w:rPr>
      </w:pPr>
      <w:r w:rsidRPr="0070244A">
        <w:rPr>
          <w:rFonts w:ascii="Tahoma" w:hAnsi="Tahoma" w:cs="Tahoma"/>
          <w:b/>
          <w:bCs/>
          <w:sz w:val="20"/>
          <w:szCs w:val="20"/>
        </w:rPr>
        <w:t xml:space="preserve">HOJA DE VIDA DE LA ORGANIZACIÓN Y EXPERIENCIA DEL CONSULTOR </w:t>
      </w:r>
    </w:p>
    <w:p w14:paraId="2C320B09" w14:textId="77777777" w:rsidR="001A2012" w:rsidRPr="0070244A" w:rsidRDefault="001A2012" w:rsidP="001A2012">
      <w:pPr>
        <w:pBdr>
          <w:bottom w:val="single" w:sz="8" w:space="1" w:color="auto"/>
        </w:pBdr>
        <w:jc w:val="right"/>
        <w:rPr>
          <w:rFonts w:ascii="Tahoma" w:hAnsi="Tahoma" w:cs="Tahoma"/>
          <w:sz w:val="20"/>
          <w:szCs w:val="20"/>
        </w:rPr>
      </w:pPr>
    </w:p>
    <w:p w14:paraId="16DE19C2" w14:textId="77777777" w:rsidR="001A2012" w:rsidRPr="0070244A" w:rsidRDefault="001A2012" w:rsidP="001A2012">
      <w:pPr>
        <w:jc w:val="both"/>
        <w:rPr>
          <w:rFonts w:ascii="Tahoma" w:hAnsi="Tahoma" w:cs="Tahoma"/>
          <w:bCs/>
          <w:smallCaps/>
          <w:sz w:val="20"/>
          <w:szCs w:val="20"/>
        </w:rPr>
      </w:pPr>
    </w:p>
    <w:p w14:paraId="16CEB6FA" w14:textId="77777777" w:rsidR="001A2012" w:rsidRPr="0070244A" w:rsidRDefault="001A2012" w:rsidP="001A2012">
      <w:pPr>
        <w:tabs>
          <w:tab w:val="left" w:pos="1314"/>
          <w:tab w:val="left" w:pos="1854"/>
        </w:tabs>
        <w:jc w:val="both"/>
        <w:rPr>
          <w:rFonts w:ascii="Tahoma" w:hAnsi="Tahoma" w:cs="Tahoma"/>
          <w:sz w:val="20"/>
          <w:szCs w:val="20"/>
        </w:rPr>
      </w:pPr>
      <w:r w:rsidRPr="0070244A">
        <w:rPr>
          <w:rFonts w:ascii="Tahoma" w:hAnsi="Tahoma" w:cs="Tahoma"/>
          <w:sz w:val="20"/>
          <w:szCs w:val="20"/>
        </w:rPr>
        <w:t xml:space="preserve">Una breve descripción de la organización del Consultor y un resumen de la experiencia reciente que este posea y que resulte más pertinente para el trabajo. </w:t>
      </w:r>
    </w:p>
    <w:p w14:paraId="4065D8AF" w14:textId="77777777" w:rsidR="001A2012" w:rsidRPr="0070244A" w:rsidRDefault="001A2012" w:rsidP="001A2012">
      <w:pPr>
        <w:tabs>
          <w:tab w:val="left" w:pos="1314"/>
          <w:tab w:val="left" w:pos="1854"/>
        </w:tabs>
        <w:jc w:val="both"/>
        <w:rPr>
          <w:rFonts w:ascii="Tahoma" w:hAnsi="Tahoma" w:cs="Tahoma"/>
          <w:sz w:val="20"/>
          <w:szCs w:val="20"/>
        </w:rPr>
      </w:pPr>
    </w:p>
    <w:p w14:paraId="2B30AE78" w14:textId="77777777" w:rsidR="001A2012" w:rsidRPr="0070244A" w:rsidRDefault="001A2012" w:rsidP="001A2012">
      <w:pPr>
        <w:tabs>
          <w:tab w:val="left" w:pos="1314"/>
          <w:tab w:val="left" w:pos="1854"/>
        </w:tabs>
        <w:jc w:val="both"/>
        <w:rPr>
          <w:rFonts w:ascii="Tahoma" w:hAnsi="Tahoma" w:cs="Tahoma"/>
          <w:sz w:val="20"/>
          <w:szCs w:val="20"/>
        </w:rPr>
      </w:pPr>
      <w:r w:rsidRPr="0070244A">
        <w:rPr>
          <w:rFonts w:ascii="Tahoma" w:hAnsi="Tahoma" w:cs="Tahoma"/>
          <w:sz w:val="20"/>
          <w:szCs w:val="20"/>
        </w:rPr>
        <w:t xml:space="preserve">Cuando se trate de una APCA, se deberá suministrar información sobre los trabajos similares que haya realizado cada integrante. </w:t>
      </w:r>
    </w:p>
    <w:p w14:paraId="32A0A9E3" w14:textId="77777777" w:rsidR="001A2012" w:rsidRPr="0070244A" w:rsidRDefault="001A2012" w:rsidP="001A2012">
      <w:pPr>
        <w:tabs>
          <w:tab w:val="left" w:pos="1314"/>
          <w:tab w:val="left" w:pos="1854"/>
        </w:tabs>
        <w:jc w:val="both"/>
        <w:rPr>
          <w:rFonts w:ascii="Tahoma" w:hAnsi="Tahoma" w:cs="Tahoma"/>
          <w:sz w:val="20"/>
          <w:szCs w:val="20"/>
        </w:rPr>
      </w:pPr>
    </w:p>
    <w:p w14:paraId="618EF7DF" w14:textId="05A1FE2D" w:rsidR="001A2012" w:rsidRPr="0070244A" w:rsidRDefault="001A2012" w:rsidP="001A2012">
      <w:pPr>
        <w:tabs>
          <w:tab w:val="left" w:pos="1314"/>
          <w:tab w:val="left" w:pos="1854"/>
        </w:tabs>
        <w:jc w:val="both"/>
        <w:rPr>
          <w:rFonts w:ascii="Tahoma" w:hAnsi="Tahoma" w:cs="Tahoma"/>
          <w:sz w:val="20"/>
          <w:szCs w:val="20"/>
        </w:rPr>
      </w:pPr>
      <w:r w:rsidRPr="0070244A">
        <w:rPr>
          <w:rFonts w:ascii="Tahoma" w:hAnsi="Tahoma" w:cs="Tahoma"/>
          <w:sz w:val="20"/>
          <w:szCs w:val="20"/>
        </w:rPr>
        <w:t xml:space="preserve">En el resumen se deberá indicar el nombre de los Expertos Clave y de los </w:t>
      </w:r>
      <w:proofErr w:type="spellStart"/>
      <w:r w:rsidRPr="0070244A">
        <w:rPr>
          <w:rFonts w:ascii="Tahoma" w:hAnsi="Tahoma" w:cs="Tahoma"/>
          <w:sz w:val="20"/>
          <w:szCs w:val="20"/>
        </w:rPr>
        <w:t>Subconsultores</w:t>
      </w:r>
      <w:proofErr w:type="spellEnd"/>
      <w:r w:rsidRPr="0070244A">
        <w:rPr>
          <w:rFonts w:ascii="Tahoma" w:hAnsi="Tahoma" w:cs="Tahoma"/>
          <w:sz w:val="20"/>
          <w:szCs w:val="20"/>
        </w:rPr>
        <w:t xml:space="preserve"> del Consultor que hayan participado en cada uno de esos trabajos, la duración, el monto del contrato (el total y, si se realizó en forma de una APCA o como </w:t>
      </w:r>
      <w:proofErr w:type="spellStart"/>
      <w:r w:rsidRPr="0070244A">
        <w:rPr>
          <w:rFonts w:ascii="Tahoma" w:hAnsi="Tahoma" w:cs="Tahoma"/>
          <w:sz w:val="20"/>
          <w:szCs w:val="20"/>
        </w:rPr>
        <w:t>Subconsultoría</w:t>
      </w:r>
      <w:proofErr w:type="spellEnd"/>
      <w:r w:rsidRPr="0070244A">
        <w:rPr>
          <w:rFonts w:ascii="Tahoma" w:hAnsi="Tahoma" w:cs="Tahoma"/>
          <w:sz w:val="20"/>
          <w:szCs w:val="20"/>
        </w:rPr>
        <w:t xml:space="preserve">, el monto pagado al Consultor) y la función/participación del Consultor. </w:t>
      </w:r>
    </w:p>
    <w:p w14:paraId="44C82265" w14:textId="77777777" w:rsidR="001A2012" w:rsidRPr="0070244A" w:rsidRDefault="001A2012" w:rsidP="001A2012">
      <w:pPr>
        <w:jc w:val="both"/>
        <w:rPr>
          <w:rFonts w:ascii="Tahoma" w:hAnsi="Tahoma" w:cs="Tahoma"/>
          <w:bCs/>
          <w:smallCaps/>
          <w:sz w:val="20"/>
          <w:szCs w:val="20"/>
        </w:rPr>
      </w:pPr>
    </w:p>
    <w:p w14:paraId="4CDC443F" w14:textId="77777777" w:rsidR="001A2012" w:rsidRPr="0070244A" w:rsidRDefault="001A2012" w:rsidP="001A2012">
      <w:pPr>
        <w:jc w:val="center"/>
        <w:rPr>
          <w:rFonts w:ascii="Tahoma" w:hAnsi="Tahoma" w:cs="Tahoma"/>
          <w:b/>
          <w:sz w:val="20"/>
          <w:szCs w:val="20"/>
        </w:rPr>
      </w:pPr>
      <w:r w:rsidRPr="0070244A">
        <w:rPr>
          <w:rFonts w:ascii="Tahoma" w:hAnsi="Tahoma" w:cs="Tahoma"/>
          <w:b/>
          <w:sz w:val="20"/>
          <w:szCs w:val="20"/>
        </w:rPr>
        <w:t>A.  Organización del Consultor</w:t>
      </w:r>
    </w:p>
    <w:p w14:paraId="393310A2" w14:textId="77777777" w:rsidR="001A2012" w:rsidRPr="0070244A" w:rsidRDefault="001A2012" w:rsidP="001A2012">
      <w:pPr>
        <w:jc w:val="both"/>
        <w:rPr>
          <w:rFonts w:ascii="Tahoma" w:hAnsi="Tahoma" w:cs="Tahoma"/>
          <w:sz w:val="20"/>
          <w:szCs w:val="20"/>
        </w:rPr>
      </w:pPr>
    </w:p>
    <w:p w14:paraId="7711F855" w14:textId="77777777" w:rsidR="001A2012" w:rsidRPr="0070244A" w:rsidRDefault="001A2012" w:rsidP="001A2012">
      <w:pPr>
        <w:pStyle w:val="Textoindependiente"/>
        <w:ind w:left="252" w:hanging="252"/>
        <w:rPr>
          <w:rFonts w:ascii="Tahoma" w:hAnsi="Tahoma" w:cs="Tahoma"/>
          <w:iCs/>
          <w:color w:val="000000" w:themeColor="text1"/>
          <w:sz w:val="20"/>
        </w:rPr>
      </w:pPr>
      <w:r w:rsidRPr="0070244A">
        <w:rPr>
          <w:rFonts w:ascii="Tahoma" w:hAnsi="Tahoma" w:cs="Tahoma"/>
          <w:color w:val="000000" w:themeColor="text1"/>
          <w:sz w:val="20"/>
        </w:rPr>
        <w:t>1.</w:t>
      </w:r>
      <w:r w:rsidRPr="0070244A">
        <w:rPr>
          <w:rFonts w:ascii="Tahoma" w:hAnsi="Tahoma" w:cs="Tahoma"/>
          <w:color w:val="000000" w:themeColor="text1"/>
          <w:sz w:val="20"/>
        </w:rPr>
        <w:tab/>
        <w:t>Proporcione aquí una breve descripción de los antecedentes y la organización de su compañía y, de tratarse de una APCA, de cada uno de los integrantes asociados para este trabajo.</w:t>
      </w:r>
    </w:p>
    <w:p w14:paraId="0770BAC9" w14:textId="77777777" w:rsidR="001A2012" w:rsidRPr="0070244A" w:rsidRDefault="001A2012" w:rsidP="001A2012">
      <w:pPr>
        <w:pStyle w:val="Textoindependiente"/>
        <w:ind w:left="252" w:hanging="252"/>
        <w:rPr>
          <w:rFonts w:ascii="Tahoma" w:hAnsi="Tahoma" w:cs="Tahoma"/>
          <w:iCs/>
          <w:color w:val="000000" w:themeColor="text1"/>
          <w:sz w:val="20"/>
        </w:rPr>
      </w:pPr>
    </w:p>
    <w:p w14:paraId="0ABA65B3" w14:textId="58A24361" w:rsidR="001A2012" w:rsidRPr="0070244A" w:rsidRDefault="001A2012" w:rsidP="001A2012">
      <w:pPr>
        <w:pStyle w:val="Textoindependiente"/>
        <w:ind w:left="252" w:hanging="252"/>
        <w:rPr>
          <w:rFonts w:ascii="Tahoma" w:hAnsi="Tahoma" w:cs="Tahoma"/>
          <w:color w:val="000000" w:themeColor="text1"/>
          <w:sz w:val="20"/>
        </w:rPr>
      </w:pPr>
      <w:r w:rsidRPr="0070244A">
        <w:rPr>
          <w:rFonts w:ascii="Tahoma" w:hAnsi="Tahoma" w:cs="Tahoma"/>
          <w:color w:val="000000" w:themeColor="text1"/>
          <w:sz w:val="20"/>
        </w:rPr>
        <w:t>2.</w:t>
      </w:r>
      <w:r w:rsidRPr="0070244A">
        <w:rPr>
          <w:rFonts w:ascii="Tahoma" w:hAnsi="Tahoma" w:cs="Tahoma"/>
          <w:color w:val="000000" w:themeColor="text1"/>
          <w:sz w:val="20"/>
        </w:rPr>
        <w:tab/>
        <w:t xml:space="preserve">Incluya el diagrama de la organización, la lista de los miembros del Directorio y propietarios efectivos. </w:t>
      </w:r>
    </w:p>
    <w:p w14:paraId="2BDC2BBE" w14:textId="77777777" w:rsidR="001A2012" w:rsidRPr="0070244A" w:rsidRDefault="001A2012" w:rsidP="001A2012">
      <w:pPr>
        <w:jc w:val="both"/>
        <w:rPr>
          <w:rFonts w:ascii="Tahoma" w:hAnsi="Tahoma" w:cs="Tahoma"/>
          <w:sz w:val="20"/>
          <w:szCs w:val="20"/>
        </w:rPr>
      </w:pPr>
    </w:p>
    <w:p w14:paraId="3886D5D7" w14:textId="77777777" w:rsidR="001A2012" w:rsidRPr="0070244A" w:rsidRDefault="001A2012" w:rsidP="001A2012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0244A">
        <w:rPr>
          <w:rFonts w:ascii="Tahoma" w:hAnsi="Tahoma" w:cs="Tahoma"/>
          <w:b/>
          <w:sz w:val="20"/>
          <w:szCs w:val="20"/>
        </w:rPr>
        <w:t>B.  Experiencia del Consultor</w:t>
      </w:r>
    </w:p>
    <w:p w14:paraId="27C66D54" w14:textId="77777777" w:rsidR="001A2012" w:rsidRPr="0070244A" w:rsidRDefault="001A2012" w:rsidP="001A2012">
      <w:pPr>
        <w:pStyle w:val="Encabezado"/>
        <w:rPr>
          <w:rFonts w:ascii="Tahoma" w:hAnsi="Tahoma" w:cs="Tahoma"/>
        </w:rPr>
      </w:pPr>
    </w:p>
    <w:p w14:paraId="025CE94A" w14:textId="77777777" w:rsidR="001A2012" w:rsidRPr="0070244A" w:rsidRDefault="001A2012" w:rsidP="001A2012">
      <w:pPr>
        <w:rPr>
          <w:rFonts w:ascii="Tahoma" w:hAnsi="Tahoma" w:cs="Tahoma"/>
          <w:sz w:val="20"/>
          <w:szCs w:val="20"/>
        </w:rPr>
      </w:pPr>
    </w:p>
    <w:p w14:paraId="69F33C5C" w14:textId="335F96E6" w:rsidR="00803AF2" w:rsidRPr="0070244A" w:rsidRDefault="001A2012" w:rsidP="00803AF2">
      <w:pPr>
        <w:pStyle w:val="Prrafodelista"/>
        <w:numPr>
          <w:ilvl w:val="0"/>
          <w:numId w:val="2"/>
        </w:numPr>
        <w:tabs>
          <w:tab w:val="left" w:pos="1314"/>
          <w:tab w:val="left" w:pos="1854"/>
        </w:tabs>
        <w:spacing w:after="200"/>
        <w:jc w:val="both"/>
        <w:rPr>
          <w:rFonts w:ascii="Tahoma" w:hAnsi="Tahoma" w:cs="Tahoma"/>
          <w:sz w:val="20"/>
          <w:szCs w:val="20"/>
        </w:rPr>
      </w:pPr>
      <w:r w:rsidRPr="0070244A">
        <w:rPr>
          <w:rFonts w:ascii="Tahoma" w:hAnsi="Tahoma" w:cs="Tahoma"/>
          <w:sz w:val="20"/>
          <w:szCs w:val="20"/>
        </w:rPr>
        <w:t xml:space="preserve">Enumere únicamente los trabajos anteriores </w:t>
      </w:r>
      <w:r w:rsidRPr="0070244A">
        <w:rPr>
          <w:rFonts w:ascii="Tahoma" w:hAnsi="Tahoma" w:cs="Tahoma"/>
          <w:sz w:val="20"/>
          <w:szCs w:val="20"/>
          <w:u w:val="single"/>
        </w:rPr>
        <w:t>similares</w:t>
      </w:r>
      <w:r w:rsidRPr="0070244A">
        <w:rPr>
          <w:rFonts w:ascii="Tahoma" w:hAnsi="Tahoma" w:cs="Tahoma"/>
          <w:sz w:val="20"/>
          <w:szCs w:val="20"/>
        </w:rPr>
        <w:t xml:space="preserve"> que haya realizado con éxito en los últimos </w:t>
      </w:r>
      <w:r w:rsidR="00803AF2" w:rsidRPr="0070244A">
        <w:rPr>
          <w:rFonts w:ascii="Tahoma" w:hAnsi="Tahoma" w:cs="Tahoma"/>
          <w:iCs/>
          <w:color w:val="000000" w:themeColor="text1"/>
          <w:sz w:val="20"/>
          <w:szCs w:val="20"/>
        </w:rPr>
        <w:t>10</w:t>
      </w:r>
      <w:r w:rsidRPr="0070244A">
        <w:rPr>
          <w:rFonts w:ascii="Tahoma" w:hAnsi="Tahoma" w:cs="Tahoma"/>
          <w:color w:val="0E2841" w:themeColor="text2"/>
          <w:sz w:val="20"/>
          <w:szCs w:val="20"/>
        </w:rPr>
        <w:t xml:space="preserve"> </w:t>
      </w:r>
      <w:r w:rsidRPr="0070244A">
        <w:rPr>
          <w:rFonts w:ascii="Tahoma" w:hAnsi="Tahoma" w:cs="Tahoma"/>
          <w:sz w:val="20"/>
          <w:szCs w:val="20"/>
        </w:rPr>
        <w:t xml:space="preserve">años. </w:t>
      </w:r>
    </w:p>
    <w:p w14:paraId="5C209276" w14:textId="3DF48DDD" w:rsidR="00803AF2" w:rsidRPr="00784BCC" w:rsidRDefault="001A2012" w:rsidP="00803AF2">
      <w:pPr>
        <w:pStyle w:val="Prrafodelista"/>
        <w:numPr>
          <w:ilvl w:val="0"/>
          <w:numId w:val="2"/>
        </w:numPr>
        <w:tabs>
          <w:tab w:val="left" w:pos="1314"/>
          <w:tab w:val="left" w:pos="1854"/>
        </w:tabs>
        <w:spacing w:after="200"/>
        <w:jc w:val="both"/>
        <w:rPr>
          <w:rFonts w:ascii="Tahoma" w:hAnsi="Tahoma" w:cs="Tahoma"/>
          <w:sz w:val="20"/>
          <w:szCs w:val="20"/>
        </w:rPr>
      </w:pPr>
      <w:r w:rsidRPr="0070244A">
        <w:rPr>
          <w:rFonts w:ascii="Tahoma" w:hAnsi="Tahoma" w:cs="Tahoma"/>
          <w:color w:val="000000" w:themeColor="text1"/>
          <w:sz w:val="20"/>
          <w:szCs w:val="20"/>
        </w:rPr>
        <w:t xml:space="preserve">Enumere únicamente los trabajos para los que el Consultor haya sido contratado legalmente por el Contratante como empresa o en los que haya sido uno de los integrantes de la APCA. Los trabajos realizados por los Expertos del Consultor de manera privada o a través de otras firmas de consultoría no podrán ser mencionados como parte de la experiencia pertinente del Consultor, ni de los socios o </w:t>
      </w:r>
      <w:proofErr w:type="spellStart"/>
      <w:r w:rsidRPr="0070244A">
        <w:rPr>
          <w:rFonts w:ascii="Tahoma" w:hAnsi="Tahoma" w:cs="Tahoma"/>
          <w:color w:val="000000" w:themeColor="text1"/>
          <w:sz w:val="20"/>
          <w:szCs w:val="20"/>
        </w:rPr>
        <w:t>Subconsultores</w:t>
      </w:r>
      <w:proofErr w:type="spellEnd"/>
      <w:r w:rsidRPr="0070244A">
        <w:rPr>
          <w:rFonts w:ascii="Tahoma" w:hAnsi="Tahoma" w:cs="Tahoma"/>
          <w:color w:val="000000" w:themeColor="text1"/>
          <w:sz w:val="20"/>
          <w:szCs w:val="20"/>
        </w:rPr>
        <w:t xml:space="preserve"> del Consultor, pero pueden incluirse en los currículums de los propios Expertos. El Consultor deberá estar preparado para demostrar la experiencia declarada mediante la presentación de </w:t>
      </w:r>
      <w:r w:rsidR="00803AF2" w:rsidRPr="0070244A">
        <w:rPr>
          <w:rFonts w:ascii="Tahoma" w:hAnsi="Tahoma" w:cs="Tahoma"/>
          <w:color w:val="000000" w:themeColor="text1"/>
          <w:sz w:val="20"/>
          <w:szCs w:val="20"/>
        </w:rPr>
        <w:t>contratos debidamente suscritos, acompañados de las respectivas actas de entrega-recepción definitiva o cualquier otro documento que evidencie de manera fehaciente la ejecución y culminación satisfactoria de los servicios contratados</w:t>
      </w:r>
      <w:r w:rsidR="00803AF2" w:rsidRPr="0070244A">
        <w:rPr>
          <w:rFonts w:ascii="Tahoma" w:hAnsi="Tahoma" w:cs="Tahoma"/>
          <w:sz w:val="20"/>
          <w:szCs w:val="20"/>
          <w:lang w:val="es-EC"/>
        </w:rPr>
        <w:t>.</w:t>
      </w:r>
    </w:p>
    <w:p w14:paraId="169F3A65" w14:textId="77777777" w:rsidR="00784BCC" w:rsidRDefault="00784BCC" w:rsidP="00784BCC">
      <w:pPr>
        <w:tabs>
          <w:tab w:val="left" w:pos="1314"/>
          <w:tab w:val="left" w:pos="1854"/>
        </w:tabs>
        <w:spacing w:after="200"/>
        <w:jc w:val="both"/>
        <w:rPr>
          <w:rFonts w:ascii="Tahoma" w:hAnsi="Tahoma" w:cs="Tahoma"/>
          <w:sz w:val="20"/>
          <w:szCs w:val="20"/>
        </w:rPr>
      </w:pPr>
    </w:p>
    <w:p w14:paraId="4631B23D" w14:textId="77777777" w:rsidR="00784BCC" w:rsidRDefault="00784BCC" w:rsidP="00784BCC">
      <w:pPr>
        <w:tabs>
          <w:tab w:val="left" w:pos="1314"/>
          <w:tab w:val="left" w:pos="1854"/>
        </w:tabs>
        <w:spacing w:after="200"/>
        <w:jc w:val="both"/>
        <w:rPr>
          <w:rFonts w:ascii="Tahoma" w:hAnsi="Tahoma" w:cs="Tahoma"/>
          <w:sz w:val="20"/>
          <w:szCs w:val="20"/>
        </w:rPr>
      </w:pPr>
    </w:p>
    <w:p w14:paraId="53FE5936" w14:textId="77777777" w:rsidR="00784BCC" w:rsidRPr="00784BCC" w:rsidRDefault="00784BCC" w:rsidP="00784BCC">
      <w:pPr>
        <w:tabs>
          <w:tab w:val="left" w:pos="1314"/>
          <w:tab w:val="left" w:pos="1854"/>
        </w:tabs>
        <w:spacing w:after="200"/>
        <w:jc w:val="both"/>
        <w:rPr>
          <w:rFonts w:ascii="Tahoma" w:hAnsi="Tahoma" w:cs="Tahoma"/>
          <w:sz w:val="20"/>
          <w:szCs w:val="20"/>
        </w:rPr>
      </w:pPr>
    </w:p>
    <w:p w14:paraId="4C76F55B" w14:textId="77777777" w:rsidR="001A2012" w:rsidRPr="0070244A" w:rsidRDefault="001A2012" w:rsidP="001A2012">
      <w:pPr>
        <w:tabs>
          <w:tab w:val="left" w:pos="1314"/>
          <w:tab w:val="left" w:pos="1854"/>
        </w:tabs>
        <w:spacing w:after="200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1"/>
        <w:gridCol w:w="2528"/>
        <w:gridCol w:w="1512"/>
        <w:gridCol w:w="1932"/>
        <w:gridCol w:w="1485"/>
      </w:tblGrid>
      <w:tr w:rsidR="001A2012" w:rsidRPr="0070244A" w14:paraId="02D4B26E" w14:textId="77777777" w:rsidTr="00F64BEF">
        <w:trPr>
          <w:tblHeader/>
        </w:trPr>
        <w:tc>
          <w:tcPr>
            <w:tcW w:w="1413" w:type="dxa"/>
          </w:tcPr>
          <w:p w14:paraId="0AAF92BB" w14:textId="77777777" w:rsidR="001A2012" w:rsidRPr="0070244A" w:rsidRDefault="001A2012" w:rsidP="00F64BE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0244A">
              <w:rPr>
                <w:rFonts w:ascii="Tahoma" w:hAnsi="Tahoma" w:cs="Tahoma"/>
                <w:b/>
                <w:sz w:val="20"/>
                <w:szCs w:val="20"/>
              </w:rPr>
              <w:lastRenderedPageBreak/>
              <w:t>Duración</w:t>
            </w:r>
          </w:p>
          <w:p w14:paraId="0C9CCE47" w14:textId="77777777" w:rsidR="001A2012" w:rsidRPr="0070244A" w:rsidRDefault="001A2012" w:rsidP="00F64BE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6A23210" w14:textId="77777777" w:rsidR="001A2012" w:rsidRPr="0070244A" w:rsidRDefault="001A2012" w:rsidP="00F64BE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0244A">
              <w:rPr>
                <w:rFonts w:ascii="Tahoma" w:hAnsi="Tahoma" w:cs="Tahoma"/>
                <w:b/>
                <w:sz w:val="20"/>
                <w:szCs w:val="20"/>
              </w:rPr>
              <w:t>Nombre del trabajo y breve descripción de los principales productos/resultados</w:t>
            </w:r>
          </w:p>
        </w:tc>
        <w:tc>
          <w:tcPr>
            <w:tcW w:w="1526" w:type="dxa"/>
          </w:tcPr>
          <w:p w14:paraId="47677976" w14:textId="77777777" w:rsidR="001A2012" w:rsidRPr="0070244A" w:rsidRDefault="001A2012" w:rsidP="00F64BE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0244A">
              <w:rPr>
                <w:rFonts w:ascii="Tahoma" w:hAnsi="Tahoma" w:cs="Tahoma"/>
                <w:b/>
                <w:sz w:val="20"/>
                <w:szCs w:val="20"/>
              </w:rPr>
              <w:t>Nombre del Contratante y país donde se realizó el trabajo</w:t>
            </w:r>
          </w:p>
        </w:tc>
        <w:tc>
          <w:tcPr>
            <w:tcW w:w="2018" w:type="dxa"/>
          </w:tcPr>
          <w:p w14:paraId="67AB8233" w14:textId="77777777" w:rsidR="001A2012" w:rsidRPr="0070244A" w:rsidRDefault="001A2012" w:rsidP="00F64BE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0244A">
              <w:rPr>
                <w:rFonts w:ascii="Tahoma" w:hAnsi="Tahoma" w:cs="Tahoma"/>
                <w:b/>
                <w:sz w:val="20"/>
                <w:szCs w:val="20"/>
              </w:rPr>
              <w:t xml:space="preserve">Valor aproximado del contrato </w:t>
            </w:r>
            <w:r w:rsidRPr="0070244A">
              <w:rPr>
                <w:rFonts w:ascii="Tahoma" w:hAnsi="Tahoma" w:cs="Tahoma"/>
                <w:b/>
                <w:sz w:val="20"/>
                <w:szCs w:val="20"/>
              </w:rPr>
              <w:br/>
              <w:t>(en USD) / Monto pagado a su firma</w:t>
            </w:r>
          </w:p>
        </w:tc>
        <w:tc>
          <w:tcPr>
            <w:tcW w:w="1556" w:type="dxa"/>
          </w:tcPr>
          <w:p w14:paraId="39AED2AB" w14:textId="77777777" w:rsidR="001A2012" w:rsidRPr="0070244A" w:rsidRDefault="001A2012" w:rsidP="00F64BE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70244A">
              <w:rPr>
                <w:rFonts w:ascii="Tahoma" w:hAnsi="Tahoma" w:cs="Tahoma"/>
                <w:b/>
                <w:sz w:val="20"/>
                <w:szCs w:val="20"/>
              </w:rPr>
              <w:t xml:space="preserve">Función en </w:t>
            </w:r>
            <w:r w:rsidRPr="0070244A">
              <w:rPr>
                <w:rFonts w:ascii="Tahoma" w:hAnsi="Tahoma" w:cs="Tahoma"/>
                <w:b/>
                <w:sz w:val="20"/>
                <w:szCs w:val="20"/>
              </w:rPr>
              <w:br/>
              <w:t>el trabajo</w:t>
            </w:r>
          </w:p>
        </w:tc>
      </w:tr>
      <w:tr w:rsidR="001A2012" w:rsidRPr="0070244A" w14:paraId="1C2C9561" w14:textId="77777777" w:rsidTr="00F64BEF">
        <w:tc>
          <w:tcPr>
            <w:tcW w:w="1413" w:type="dxa"/>
          </w:tcPr>
          <w:p w14:paraId="34CDE44D" w14:textId="77777777" w:rsidR="001A2012" w:rsidRPr="0070244A" w:rsidRDefault="001A2012" w:rsidP="00F64BE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9BC3C9C" w14:textId="77777777" w:rsidR="001A2012" w:rsidRPr="0070244A" w:rsidRDefault="001A2012" w:rsidP="00F64BE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256E06F6" w14:textId="77777777" w:rsidR="001A2012" w:rsidRPr="0070244A" w:rsidRDefault="001A2012" w:rsidP="00F64BE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8" w:type="dxa"/>
          </w:tcPr>
          <w:p w14:paraId="090DE07D" w14:textId="77777777" w:rsidR="001A2012" w:rsidRPr="0070244A" w:rsidRDefault="001A2012" w:rsidP="00F64BE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6" w:type="dxa"/>
          </w:tcPr>
          <w:p w14:paraId="7469DC12" w14:textId="77777777" w:rsidR="001A2012" w:rsidRPr="0070244A" w:rsidRDefault="001A2012" w:rsidP="00F64BE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A2012" w:rsidRPr="0070244A" w14:paraId="0C223BB7" w14:textId="77777777" w:rsidTr="00F64BEF">
        <w:tc>
          <w:tcPr>
            <w:tcW w:w="1413" w:type="dxa"/>
          </w:tcPr>
          <w:p w14:paraId="756B6102" w14:textId="77777777" w:rsidR="001A2012" w:rsidRPr="0070244A" w:rsidRDefault="001A2012" w:rsidP="00F64BEF">
            <w:pPr>
              <w:ind w:right="-98"/>
              <w:rPr>
                <w:rFonts w:ascii="Tahoma" w:hAnsi="Tahoma" w:cs="Tahoma"/>
                <w:color w:val="0E2841" w:themeColor="text2"/>
                <w:sz w:val="20"/>
                <w:szCs w:val="20"/>
              </w:rPr>
            </w:pPr>
            <w:r w:rsidRPr="0070244A">
              <w:rPr>
                <w:rFonts w:ascii="Tahoma" w:hAnsi="Tahoma" w:cs="Tahoma"/>
                <w:color w:val="0E2841" w:themeColor="text2"/>
                <w:sz w:val="20"/>
                <w:szCs w:val="20"/>
              </w:rPr>
              <w:t xml:space="preserve">{Por ejemplo, enero de 2009– abril </w:t>
            </w:r>
            <w:r w:rsidRPr="0070244A">
              <w:rPr>
                <w:rFonts w:ascii="Tahoma" w:hAnsi="Tahoma" w:cs="Tahoma"/>
                <w:color w:val="0E2841" w:themeColor="text2"/>
                <w:sz w:val="20"/>
                <w:szCs w:val="20"/>
              </w:rPr>
              <w:br/>
              <w:t>de 2010}</w:t>
            </w:r>
          </w:p>
        </w:tc>
        <w:tc>
          <w:tcPr>
            <w:tcW w:w="2551" w:type="dxa"/>
          </w:tcPr>
          <w:p w14:paraId="33758177" w14:textId="77777777" w:rsidR="001A2012" w:rsidRPr="0070244A" w:rsidRDefault="001A2012" w:rsidP="00F64BEF">
            <w:pPr>
              <w:rPr>
                <w:rFonts w:ascii="Tahoma" w:hAnsi="Tahoma" w:cs="Tahoma"/>
                <w:color w:val="0E2841" w:themeColor="text2"/>
                <w:sz w:val="20"/>
                <w:szCs w:val="20"/>
              </w:rPr>
            </w:pPr>
            <w:r w:rsidRPr="0070244A">
              <w:rPr>
                <w:rFonts w:ascii="Tahoma" w:hAnsi="Tahoma" w:cs="Tahoma"/>
                <w:color w:val="0E2841" w:themeColor="text2"/>
                <w:sz w:val="20"/>
                <w:szCs w:val="20"/>
              </w:rPr>
              <w:t xml:space="preserve">{Por ejemplo, “Mejora de la calidad de…”: Diseño de un plan maestro para </w:t>
            </w:r>
            <w:r w:rsidRPr="0070244A">
              <w:rPr>
                <w:rFonts w:ascii="Tahoma" w:hAnsi="Tahoma" w:cs="Tahoma"/>
                <w:color w:val="0E2841" w:themeColor="text2"/>
                <w:sz w:val="20"/>
                <w:szCs w:val="20"/>
              </w:rPr>
              <w:br/>
              <w:t>la racionalización de…;}</w:t>
            </w:r>
          </w:p>
        </w:tc>
        <w:tc>
          <w:tcPr>
            <w:tcW w:w="1526" w:type="dxa"/>
          </w:tcPr>
          <w:p w14:paraId="3DF46FE6" w14:textId="77777777" w:rsidR="001A2012" w:rsidRPr="0070244A" w:rsidRDefault="001A2012" w:rsidP="00F64BEF">
            <w:pPr>
              <w:rPr>
                <w:rFonts w:ascii="Tahoma" w:hAnsi="Tahoma" w:cs="Tahoma"/>
                <w:color w:val="0E2841" w:themeColor="text2"/>
                <w:sz w:val="20"/>
                <w:szCs w:val="20"/>
              </w:rPr>
            </w:pPr>
            <w:r w:rsidRPr="0070244A">
              <w:rPr>
                <w:rFonts w:ascii="Tahoma" w:hAnsi="Tahoma" w:cs="Tahoma"/>
                <w:color w:val="0E2841" w:themeColor="text2"/>
                <w:sz w:val="20"/>
                <w:szCs w:val="20"/>
              </w:rPr>
              <w:t>{Por ejemplo, Ministerio de…, país}</w:t>
            </w:r>
          </w:p>
        </w:tc>
        <w:tc>
          <w:tcPr>
            <w:tcW w:w="2018" w:type="dxa"/>
          </w:tcPr>
          <w:p w14:paraId="657590D6" w14:textId="77777777" w:rsidR="001A2012" w:rsidRPr="0070244A" w:rsidRDefault="001A2012" w:rsidP="00F64BEF">
            <w:pPr>
              <w:rPr>
                <w:rFonts w:ascii="Tahoma" w:hAnsi="Tahoma" w:cs="Tahoma"/>
                <w:color w:val="0E2841" w:themeColor="text2"/>
                <w:sz w:val="20"/>
                <w:szCs w:val="20"/>
              </w:rPr>
            </w:pPr>
            <w:r w:rsidRPr="0070244A">
              <w:rPr>
                <w:rFonts w:ascii="Tahoma" w:hAnsi="Tahoma" w:cs="Tahoma"/>
                <w:color w:val="0E2841" w:themeColor="text2"/>
                <w:sz w:val="20"/>
                <w:szCs w:val="20"/>
              </w:rPr>
              <w:t>{Por ejemplo, USD 1 millón/</w:t>
            </w:r>
            <w:r w:rsidRPr="0070244A">
              <w:rPr>
                <w:rFonts w:ascii="Tahoma" w:hAnsi="Tahoma" w:cs="Tahoma"/>
                <w:color w:val="0E2841" w:themeColor="text2"/>
                <w:sz w:val="20"/>
                <w:szCs w:val="20"/>
              </w:rPr>
              <w:br/>
              <w:t>USD 0,5 millones}</w:t>
            </w:r>
          </w:p>
        </w:tc>
        <w:tc>
          <w:tcPr>
            <w:tcW w:w="1556" w:type="dxa"/>
          </w:tcPr>
          <w:p w14:paraId="6A424A1D" w14:textId="77777777" w:rsidR="001A2012" w:rsidRPr="0070244A" w:rsidRDefault="001A2012" w:rsidP="00F64BEF">
            <w:pPr>
              <w:rPr>
                <w:rFonts w:ascii="Tahoma" w:hAnsi="Tahoma" w:cs="Tahoma"/>
                <w:color w:val="0E2841" w:themeColor="text2"/>
                <w:sz w:val="20"/>
                <w:szCs w:val="20"/>
              </w:rPr>
            </w:pPr>
            <w:r w:rsidRPr="0070244A">
              <w:rPr>
                <w:rFonts w:ascii="Tahoma" w:hAnsi="Tahoma" w:cs="Tahoma"/>
                <w:color w:val="0E2841" w:themeColor="text2"/>
                <w:sz w:val="20"/>
                <w:szCs w:val="20"/>
              </w:rPr>
              <w:t>{Por ejemplo, socio principal en la APCA A&amp;B&amp;C}</w:t>
            </w:r>
          </w:p>
        </w:tc>
      </w:tr>
      <w:tr w:rsidR="001A2012" w:rsidRPr="0070244A" w14:paraId="0B2316B7" w14:textId="77777777" w:rsidTr="00F64BEF">
        <w:tc>
          <w:tcPr>
            <w:tcW w:w="1413" w:type="dxa"/>
          </w:tcPr>
          <w:p w14:paraId="185994A7" w14:textId="77777777" w:rsidR="001A2012" w:rsidRPr="0070244A" w:rsidRDefault="001A2012" w:rsidP="00F64BEF">
            <w:pPr>
              <w:ind w:right="-98"/>
              <w:rPr>
                <w:rFonts w:ascii="Tahoma" w:hAnsi="Tahoma" w:cs="Tahoma"/>
                <w:color w:val="0E2841" w:themeColor="text2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FA894D9" w14:textId="77777777" w:rsidR="001A2012" w:rsidRPr="0070244A" w:rsidRDefault="001A2012" w:rsidP="00F64BEF">
            <w:pPr>
              <w:rPr>
                <w:rFonts w:ascii="Tahoma" w:hAnsi="Tahoma" w:cs="Tahoma"/>
                <w:color w:val="0E2841" w:themeColor="text2"/>
                <w:sz w:val="20"/>
                <w:szCs w:val="20"/>
              </w:rPr>
            </w:pPr>
          </w:p>
        </w:tc>
        <w:tc>
          <w:tcPr>
            <w:tcW w:w="1526" w:type="dxa"/>
          </w:tcPr>
          <w:p w14:paraId="41631BEE" w14:textId="77777777" w:rsidR="001A2012" w:rsidRPr="0070244A" w:rsidRDefault="001A2012" w:rsidP="00F64BEF">
            <w:pPr>
              <w:rPr>
                <w:rFonts w:ascii="Tahoma" w:hAnsi="Tahoma" w:cs="Tahoma"/>
                <w:color w:val="0E2841" w:themeColor="text2"/>
                <w:sz w:val="20"/>
                <w:szCs w:val="20"/>
              </w:rPr>
            </w:pPr>
          </w:p>
        </w:tc>
        <w:tc>
          <w:tcPr>
            <w:tcW w:w="2018" w:type="dxa"/>
          </w:tcPr>
          <w:p w14:paraId="12333DCC" w14:textId="77777777" w:rsidR="001A2012" w:rsidRPr="0070244A" w:rsidRDefault="001A2012" w:rsidP="00F64BEF">
            <w:pPr>
              <w:rPr>
                <w:rFonts w:ascii="Tahoma" w:hAnsi="Tahoma" w:cs="Tahoma"/>
                <w:color w:val="0E2841" w:themeColor="text2"/>
                <w:sz w:val="20"/>
                <w:szCs w:val="20"/>
              </w:rPr>
            </w:pPr>
          </w:p>
        </w:tc>
        <w:tc>
          <w:tcPr>
            <w:tcW w:w="1556" w:type="dxa"/>
          </w:tcPr>
          <w:p w14:paraId="52D687C3" w14:textId="77777777" w:rsidR="001A2012" w:rsidRPr="0070244A" w:rsidRDefault="001A2012" w:rsidP="00F64BEF">
            <w:pPr>
              <w:rPr>
                <w:rFonts w:ascii="Tahoma" w:hAnsi="Tahoma" w:cs="Tahoma"/>
                <w:color w:val="0E2841" w:themeColor="text2"/>
                <w:sz w:val="20"/>
                <w:szCs w:val="20"/>
              </w:rPr>
            </w:pPr>
          </w:p>
        </w:tc>
      </w:tr>
      <w:tr w:rsidR="001A2012" w:rsidRPr="0070244A" w14:paraId="1580E9C4" w14:textId="77777777" w:rsidTr="00F64BEF">
        <w:tc>
          <w:tcPr>
            <w:tcW w:w="1413" w:type="dxa"/>
          </w:tcPr>
          <w:p w14:paraId="5C2B19E9" w14:textId="77777777" w:rsidR="001A2012" w:rsidRPr="0070244A" w:rsidRDefault="001A2012" w:rsidP="00F64BEF">
            <w:pPr>
              <w:ind w:right="-98"/>
              <w:rPr>
                <w:rFonts w:ascii="Tahoma" w:hAnsi="Tahoma" w:cs="Tahoma"/>
                <w:color w:val="0E2841" w:themeColor="text2"/>
                <w:sz w:val="20"/>
                <w:szCs w:val="20"/>
              </w:rPr>
            </w:pPr>
            <w:r w:rsidRPr="0070244A">
              <w:rPr>
                <w:rFonts w:ascii="Tahoma" w:hAnsi="Tahoma" w:cs="Tahoma"/>
                <w:color w:val="0E2841" w:themeColor="text2"/>
                <w:sz w:val="20"/>
                <w:szCs w:val="20"/>
              </w:rPr>
              <w:t>{Por ejemplo, enero-mayo de 2008}</w:t>
            </w:r>
          </w:p>
        </w:tc>
        <w:tc>
          <w:tcPr>
            <w:tcW w:w="2551" w:type="dxa"/>
          </w:tcPr>
          <w:p w14:paraId="7C8DD8A8" w14:textId="77777777" w:rsidR="001A2012" w:rsidRPr="0070244A" w:rsidRDefault="001A2012" w:rsidP="00F64BEF">
            <w:pPr>
              <w:rPr>
                <w:rFonts w:ascii="Tahoma" w:hAnsi="Tahoma" w:cs="Tahoma"/>
                <w:color w:val="0E2841" w:themeColor="text2"/>
                <w:sz w:val="20"/>
                <w:szCs w:val="20"/>
              </w:rPr>
            </w:pPr>
            <w:r w:rsidRPr="0070244A">
              <w:rPr>
                <w:rFonts w:ascii="Tahoma" w:hAnsi="Tahoma" w:cs="Tahoma"/>
                <w:color w:val="0E2841" w:themeColor="text2"/>
                <w:sz w:val="20"/>
                <w:szCs w:val="20"/>
              </w:rPr>
              <w:t>{Por ejemplo, “Apoyo al Gobierno subnacional…”: Redacción de normas de nivel secundario sobre…}</w:t>
            </w:r>
          </w:p>
        </w:tc>
        <w:tc>
          <w:tcPr>
            <w:tcW w:w="1526" w:type="dxa"/>
          </w:tcPr>
          <w:p w14:paraId="68BD9D24" w14:textId="77777777" w:rsidR="001A2012" w:rsidRPr="0070244A" w:rsidRDefault="001A2012" w:rsidP="00F64BEF">
            <w:pPr>
              <w:rPr>
                <w:rFonts w:ascii="Tahoma" w:hAnsi="Tahoma" w:cs="Tahoma"/>
                <w:color w:val="0E2841" w:themeColor="text2"/>
                <w:sz w:val="20"/>
                <w:szCs w:val="20"/>
              </w:rPr>
            </w:pPr>
            <w:r w:rsidRPr="0070244A">
              <w:rPr>
                <w:rFonts w:ascii="Tahoma" w:hAnsi="Tahoma" w:cs="Tahoma"/>
                <w:color w:val="0E2841" w:themeColor="text2"/>
                <w:sz w:val="20"/>
                <w:szCs w:val="20"/>
              </w:rPr>
              <w:t>{Por ejemplo, Municipalidad de…, país}</w:t>
            </w:r>
          </w:p>
        </w:tc>
        <w:tc>
          <w:tcPr>
            <w:tcW w:w="2018" w:type="dxa"/>
          </w:tcPr>
          <w:p w14:paraId="4D424E83" w14:textId="77777777" w:rsidR="001A2012" w:rsidRPr="0070244A" w:rsidRDefault="001A2012" w:rsidP="00F64BEF">
            <w:pPr>
              <w:rPr>
                <w:rFonts w:ascii="Tahoma" w:hAnsi="Tahoma" w:cs="Tahoma"/>
                <w:color w:val="0E2841" w:themeColor="text2"/>
                <w:sz w:val="20"/>
                <w:szCs w:val="20"/>
              </w:rPr>
            </w:pPr>
            <w:r w:rsidRPr="0070244A">
              <w:rPr>
                <w:rFonts w:ascii="Tahoma" w:hAnsi="Tahoma" w:cs="Tahoma"/>
                <w:color w:val="0E2841" w:themeColor="text2"/>
                <w:sz w:val="20"/>
                <w:szCs w:val="20"/>
              </w:rPr>
              <w:t>{Por ejemplo, USD 0,2 millones/</w:t>
            </w:r>
            <w:r w:rsidRPr="0070244A">
              <w:rPr>
                <w:rFonts w:ascii="Tahoma" w:hAnsi="Tahoma" w:cs="Tahoma"/>
                <w:color w:val="0E2841" w:themeColor="text2"/>
                <w:sz w:val="20"/>
                <w:szCs w:val="20"/>
              </w:rPr>
              <w:br/>
              <w:t>USD 0,2 millones}</w:t>
            </w:r>
          </w:p>
        </w:tc>
        <w:tc>
          <w:tcPr>
            <w:tcW w:w="1556" w:type="dxa"/>
          </w:tcPr>
          <w:p w14:paraId="03CAC8AB" w14:textId="77777777" w:rsidR="001A2012" w:rsidRPr="0070244A" w:rsidRDefault="001A2012" w:rsidP="00F64BEF">
            <w:pPr>
              <w:rPr>
                <w:rFonts w:ascii="Tahoma" w:hAnsi="Tahoma" w:cs="Tahoma"/>
                <w:color w:val="0E2841" w:themeColor="text2"/>
                <w:sz w:val="20"/>
                <w:szCs w:val="20"/>
              </w:rPr>
            </w:pPr>
            <w:r w:rsidRPr="0070244A">
              <w:rPr>
                <w:rFonts w:ascii="Tahoma" w:hAnsi="Tahoma" w:cs="Tahoma"/>
                <w:color w:val="0E2841" w:themeColor="text2"/>
                <w:sz w:val="20"/>
                <w:szCs w:val="20"/>
              </w:rPr>
              <w:t>{Por ejemplo, Consultor único}</w:t>
            </w:r>
          </w:p>
        </w:tc>
      </w:tr>
      <w:tr w:rsidR="001A2012" w:rsidRPr="0070244A" w14:paraId="470A50ED" w14:textId="77777777" w:rsidTr="00F64BEF">
        <w:tc>
          <w:tcPr>
            <w:tcW w:w="1413" w:type="dxa"/>
          </w:tcPr>
          <w:p w14:paraId="0D94CD09" w14:textId="77777777" w:rsidR="001A2012" w:rsidRPr="0070244A" w:rsidRDefault="001A2012" w:rsidP="00F64BE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08A9B07" w14:textId="77777777" w:rsidR="001A2012" w:rsidRPr="0070244A" w:rsidRDefault="001A2012" w:rsidP="00F64BE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26" w:type="dxa"/>
          </w:tcPr>
          <w:p w14:paraId="006A1D56" w14:textId="77777777" w:rsidR="001A2012" w:rsidRPr="0070244A" w:rsidRDefault="001A2012" w:rsidP="00F64BE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8" w:type="dxa"/>
          </w:tcPr>
          <w:p w14:paraId="01F40BCB" w14:textId="77777777" w:rsidR="001A2012" w:rsidRPr="0070244A" w:rsidRDefault="001A2012" w:rsidP="00F64BEF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56" w:type="dxa"/>
          </w:tcPr>
          <w:p w14:paraId="0A7509EC" w14:textId="77777777" w:rsidR="001A2012" w:rsidRPr="0070244A" w:rsidRDefault="001A2012" w:rsidP="00F64BEF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1CF6969" w14:textId="6B8EDB68" w:rsidR="001A2012" w:rsidRPr="0070244A" w:rsidRDefault="00803AF2" w:rsidP="001A2012">
      <w:pPr>
        <w:jc w:val="center"/>
        <w:rPr>
          <w:rFonts w:ascii="Tahoma" w:hAnsi="Tahoma" w:cs="Tahoma"/>
          <w:b/>
          <w:smallCaps/>
          <w:sz w:val="20"/>
          <w:szCs w:val="20"/>
        </w:rPr>
      </w:pPr>
      <w:r w:rsidRPr="0070244A">
        <w:rPr>
          <w:rFonts w:ascii="Tahoma" w:hAnsi="Tahoma" w:cs="Tahoma"/>
          <w:b/>
          <w:smallCaps/>
          <w:sz w:val="20"/>
          <w:szCs w:val="20"/>
        </w:rPr>
        <w:t xml:space="preserve"> </w:t>
      </w:r>
    </w:p>
    <w:p w14:paraId="01F63006" w14:textId="77777777" w:rsidR="00803AF2" w:rsidRPr="0070244A" w:rsidRDefault="00803AF2" w:rsidP="001A2012">
      <w:pPr>
        <w:jc w:val="center"/>
        <w:rPr>
          <w:rFonts w:ascii="Tahoma" w:hAnsi="Tahoma" w:cs="Tahoma"/>
          <w:b/>
          <w:smallCaps/>
          <w:sz w:val="20"/>
          <w:szCs w:val="20"/>
        </w:rPr>
      </w:pPr>
    </w:p>
    <w:p w14:paraId="439AABDF" w14:textId="77777777" w:rsidR="0070244A" w:rsidRDefault="0070244A" w:rsidP="00803AF2">
      <w:pPr>
        <w:jc w:val="both"/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</w:pPr>
    </w:p>
    <w:p w14:paraId="32D4B318" w14:textId="77777777" w:rsidR="0070244A" w:rsidRDefault="0070244A" w:rsidP="00803AF2">
      <w:pPr>
        <w:jc w:val="both"/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</w:pPr>
    </w:p>
    <w:p w14:paraId="7CCFE5B1" w14:textId="6CE6B1E6" w:rsidR="00803AF2" w:rsidRDefault="00395FD6" w:rsidP="00803AF2">
      <w:pPr>
        <w:jc w:val="both"/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</w:pPr>
      <w:r w:rsidRPr="0070244A"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  <w:t>Firma</w:t>
      </w:r>
    </w:p>
    <w:p w14:paraId="67A3BB03" w14:textId="77777777" w:rsidR="0070244A" w:rsidRDefault="0070244A" w:rsidP="00803AF2">
      <w:pPr>
        <w:jc w:val="both"/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</w:pPr>
    </w:p>
    <w:p w14:paraId="3167E2EA" w14:textId="77777777" w:rsidR="0070244A" w:rsidRDefault="0070244A" w:rsidP="00803AF2">
      <w:pPr>
        <w:jc w:val="both"/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</w:pPr>
    </w:p>
    <w:p w14:paraId="3051C64F" w14:textId="77777777" w:rsidR="0070244A" w:rsidRDefault="0070244A" w:rsidP="00803AF2">
      <w:pPr>
        <w:jc w:val="both"/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</w:pPr>
    </w:p>
    <w:p w14:paraId="271A601E" w14:textId="77777777" w:rsidR="0070244A" w:rsidRDefault="0070244A" w:rsidP="00803AF2">
      <w:pPr>
        <w:jc w:val="both"/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</w:pPr>
    </w:p>
    <w:p w14:paraId="4BDCED37" w14:textId="77777777" w:rsidR="0070244A" w:rsidRPr="0070244A" w:rsidRDefault="0070244A" w:rsidP="00803AF2">
      <w:pPr>
        <w:jc w:val="both"/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</w:pPr>
    </w:p>
    <w:p w14:paraId="2A2D7E52" w14:textId="2EDDADA9" w:rsidR="00803AF2" w:rsidRPr="0070244A" w:rsidRDefault="00803AF2" w:rsidP="00803AF2">
      <w:pPr>
        <w:jc w:val="both"/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</w:pPr>
      <w:r w:rsidRPr="0070244A"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  <w:t>__________________________</w:t>
      </w:r>
    </w:p>
    <w:p w14:paraId="0E20F3E0" w14:textId="4D319931" w:rsidR="00803AF2" w:rsidRPr="0070244A" w:rsidRDefault="00803AF2" w:rsidP="00803AF2">
      <w:pPr>
        <w:jc w:val="both"/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</w:pPr>
      <w:r w:rsidRPr="0070244A"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  <w:t>Nombre del representante Legal</w:t>
      </w:r>
    </w:p>
    <w:p w14:paraId="750BA775" w14:textId="74D052F2" w:rsidR="00803AF2" w:rsidRPr="0070244A" w:rsidRDefault="00803AF2" w:rsidP="00803AF2">
      <w:pPr>
        <w:jc w:val="both"/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</w:pPr>
      <w:r w:rsidRPr="0070244A"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  <w:t>RUC de la Empresa</w:t>
      </w:r>
    </w:p>
    <w:p w14:paraId="03F48D51" w14:textId="2DFD75F8" w:rsidR="00803AF2" w:rsidRPr="0070244A" w:rsidRDefault="00803AF2" w:rsidP="00803AF2">
      <w:pPr>
        <w:jc w:val="both"/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</w:pPr>
      <w:r w:rsidRPr="0070244A">
        <w:rPr>
          <w:rFonts w:ascii="Tahoma" w:eastAsiaTheme="minorHAnsi" w:hAnsi="Tahoma" w:cs="Tahoma"/>
          <w:color w:val="000000" w:themeColor="text1"/>
          <w:kern w:val="2"/>
          <w:sz w:val="20"/>
          <w:szCs w:val="20"/>
          <w:lang w:val="es-MX" w:eastAsia="en-US" w:bidi="ar-SA"/>
          <w14:ligatures w14:val="standardContextual"/>
        </w:rPr>
        <w:t>Correo electrónico</w:t>
      </w:r>
    </w:p>
    <w:p w14:paraId="3D0BD5A9" w14:textId="75854798" w:rsidR="001A2012" w:rsidRPr="0070244A" w:rsidRDefault="001A2012" w:rsidP="001A2012">
      <w:pPr>
        <w:rPr>
          <w:rFonts w:ascii="Tahoma" w:hAnsi="Tahoma" w:cs="Tahoma"/>
          <w:b/>
          <w:smallCaps/>
          <w:sz w:val="20"/>
          <w:szCs w:val="20"/>
        </w:rPr>
      </w:pPr>
    </w:p>
    <w:sectPr w:rsidR="001A2012" w:rsidRPr="007024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17B43"/>
    <w:multiLevelType w:val="hybridMultilevel"/>
    <w:tmpl w:val="4B1E300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95217"/>
    <w:multiLevelType w:val="hybridMultilevel"/>
    <w:tmpl w:val="137CE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372837">
    <w:abstractNumId w:val="1"/>
  </w:num>
  <w:num w:numId="2" w16cid:durableId="155346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12"/>
    <w:rsid w:val="000F5819"/>
    <w:rsid w:val="001A2012"/>
    <w:rsid w:val="0022774C"/>
    <w:rsid w:val="00231FF8"/>
    <w:rsid w:val="00395FD6"/>
    <w:rsid w:val="005C1490"/>
    <w:rsid w:val="0070244A"/>
    <w:rsid w:val="00784BCC"/>
    <w:rsid w:val="00803AF2"/>
    <w:rsid w:val="008C44CD"/>
    <w:rsid w:val="00930FB4"/>
    <w:rsid w:val="00EA189F"/>
    <w:rsid w:val="00FA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F6C79"/>
  <w15:chartTrackingRefBased/>
  <w15:docId w15:val="{802E59B6-3D55-45AB-AC57-B52F95B7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012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" w:bidi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A20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MX"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20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MX"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201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MX"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201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MX"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201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MX"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1A201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MX"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201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MX"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201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MX"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201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MX"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20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20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20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20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201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1A20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20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20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20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2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A2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201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MX"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A2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201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MX"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A201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201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MX"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A201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20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MX"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201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201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rsid w:val="001A2012"/>
    <w:pPr>
      <w:pBdr>
        <w:bottom w:val="single" w:sz="4" w:space="1" w:color="auto"/>
      </w:pBdr>
      <w:tabs>
        <w:tab w:val="right" w:pos="9000"/>
      </w:tabs>
      <w:ind w:right="73"/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1A2012"/>
    <w:rPr>
      <w:rFonts w:ascii="Times New Roman" w:eastAsia="Times New Roman" w:hAnsi="Times New Roman" w:cs="Times New Roman"/>
      <w:kern w:val="0"/>
      <w:sz w:val="20"/>
      <w:szCs w:val="20"/>
      <w:lang w:val="es-ES" w:eastAsia="es-ES" w:bidi="es-E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1A2012"/>
    <w:pPr>
      <w:suppressAutoHyphens/>
      <w:spacing w:after="120"/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A2012"/>
    <w:rPr>
      <w:rFonts w:ascii="Times New Roman" w:eastAsia="Times New Roman" w:hAnsi="Times New Roman" w:cs="Times New Roman"/>
      <w:kern w:val="0"/>
      <w:szCs w:val="20"/>
      <w:lang w:val="es-ES" w:eastAsia="es-ES" w:bidi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442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13</cp:revision>
  <dcterms:created xsi:type="dcterms:W3CDTF">2026-06-10T20:37:00Z</dcterms:created>
  <dcterms:modified xsi:type="dcterms:W3CDTF">2026-06-23T21:11:00Z</dcterms:modified>
</cp:coreProperties>
</file>